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30B54040" w14:textId="4D6B1B56" w:rsidR="00664CCC" w:rsidRPr="00294ADF" w:rsidRDefault="00664CCC" w:rsidP="00590B73">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III</w:t>
      </w:r>
      <w:r>
        <w:rPr>
          <w:b/>
          <w:bCs/>
          <w:caps/>
          <w:smallCaps/>
          <w:color w:val="404040" w:themeColor="text1" w:themeTint="BF"/>
          <w:spacing w:val="20"/>
          <w:sz w:val="28"/>
          <w:szCs w:val="28"/>
        </w:rPr>
        <w:t xml:space="preserve">, </w:t>
      </w:r>
      <w:r w:rsidRPr="002362FF">
        <w:rPr>
          <w:b/>
          <w:bCs/>
          <w:caps/>
          <w:smallCaps/>
          <w:color w:val="404040" w:themeColor="text1" w:themeTint="BF"/>
          <w:spacing w:val="20"/>
          <w:sz w:val="28"/>
          <w:szCs w:val="28"/>
        </w:rPr>
        <w:t>I</w:t>
      </w:r>
      <w:r w:rsidR="00D0449F">
        <w:rPr>
          <w:b/>
          <w:bCs/>
          <w:caps/>
          <w:smallCaps/>
          <w:color w:val="404040" w:themeColor="text1" w:themeTint="BF"/>
          <w:spacing w:val="20"/>
          <w:sz w:val="28"/>
          <w:szCs w:val="28"/>
        </w:rPr>
        <w:t>V</w:t>
      </w:r>
      <w:r w:rsidRPr="00294ADF">
        <w:rPr>
          <w:b/>
          <w:bCs/>
          <w:caps/>
          <w:smallCaps/>
          <w:color w:val="404040" w:themeColor="text1" w:themeTint="BF"/>
          <w:spacing w:val="20"/>
          <w:sz w:val="28"/>
          <w:szCs w:val="28"/>
        </w:rPr>
        <w:t xml:space="preserve"> PIRKIMO DALIS)</w:t>
      </w:r>
      <w:bookmarkEnd w:id="0"/>
    </w:p>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0BEBA96C" w:rsidR="00300A83" w:rsidRPr="00BA678E" w:rsidRDefault="0056671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4E4BA565" w:rsidR="00300A83" w:rsidRPr="00BA678E" w:rsidRDefault="0056671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76" w:type="dxa"/>
          </w:tcPr>
          <w:p w14:paraId="1417C2D3" w14:textId="7F623526" w:rsidR="00300A83" w:rsidRPr="00BA678E" w:rsidRDefault="003A2F2E"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76" w:type="dxa"/>
          </w:tcPr>
          <w:p w14:paraId="5E38AB13" w14:textId="3C5418E1" w:rsidR="00300A83" w:rsidRPr="00BA678E" w:rsidRDefault="00BE3D95"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1" w:name="72.4"/>
      <w:bookmarkEnd w:id="1"/>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3D24D5EC" w14:textId="5A4F8673" w:rsidR="001E6EE1" w:rsidRPr="000D57CE" w:rsidRDefault="0003232B"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 </w:t>
      </w:r>
      <w:r w:rsidR="001E6EE1" w:rsidRPr="000D57CE">
        <w:rPr>
          <w:rFonts w:eastAsiaTheme="minorEastAsia"/>
          <w:b/>
          <w:bCs/>
          <w:i/>
          <w:iCs/>
          <w:sz w:val="21"/>
          <w:szCs w:val="21"/>
          <w:u w:val="single"/>
          <w:lang w:eastAsia="lt-LT"/>
        </w:rPr>
        <w:t>PIRKIMO</w:t>
      </w:r>
      <w:r w:rsidR="00A05A52">
        <w:rPr>
          <w:rFonts w:eastAsiaTheme="minorEastAsia"/>
          <w:b/>
          <w:bCs/>
          <w:i/>
          <w:iCs/>
          <w:sz w:val="21"/>
          <w:szCs w:val="21"/>
          <w:u w:val="single"/>
          <w:lang w:eastAsia="lt-LT"/>
        </w:rPr>
        <w:t xml:space="preserve"> OBJEKTO</w:t>
      </w:r>
      <w:r w:rsidR="001E6EE1" w:rsidRPr="000D57CE">
        <w:rPr>
          <w:rFonts w:eastAsiaTheme="minorEastAsia"/>
          <w:b/>
          <w:bCs/>
          <w:i/>
          <w:iCs/>
          <w:sz w:val="21"/>
          <w:szCs w:val="21"/>
          <w:u w:val="single"/>
          <w:lang w:eastAsia="lt-LT"/>
        </w:rPr>
        <w:t xml:space="preserve"> DALIS</w:t>
      </w:r>
      <w:r w:rsidR="001E6EE1" w:rsidRPr="000D57CE">
        <w:rPr>
          <w:rFonts w:eastAsiaTheme="minorEastAsia"/>
          <w:b/>
          <w:bCs/>
          <w:i/>
          <w:iCs/>
          <w:sz w:val="21"/>
          <w:szCs w:val="21"/>
          <w:lang w:eastAsia="lt-LT"/>
        </w:rPr>
        <w:t xml:space="preserve"> </w:t>
      </w:r>
      <w:r w:rsidR="00D0449F">
        <w:rPr>
          <w:rFonts w:eastAsiaTheme="minorEastAsia"/>
          <w:b/>
          <w:bCs/>
          <w:i/>
          <w:iCs/>
          <w:sz w:val="21"/>
          <w:szCs w:val="21"/>
          <w:lang w:eastAsia="lt-LT"/>
        </w:rPr>
        <w:t>,,</w:t>
      </w:r>
      <w:r w:rsidR="00D0449F" w:rsidRPr="00D0449F">
        <w:rPr>
          <w:rFonts w:eastAsiaTheme="minorEastAsia"/>
          <w:b/>
          <w:bCs/>
          <w:i/>
          <w:iCs/>
          <w:sz w:val="21"/>
          <w:szCs w:val="21"/>
          <w:lang w:eastAsia="lt-LT"/>
        </w:rPr>
        <w:t>L1. Išmanusis namas</w:t>
      </w:r>
      <w:r w:rsidR="00D0449F">
        <w:rPr>
          <w:rFonts w:eastAsiaTheme="minorEastAsia"/>
          <w:b/>
          <w:bCs/>
          <w:i/>
          <w:iCs/>
          <w:sz w:val="21"/>
          <w:szCs w:val="21"/>
          <w:lang w:eastAsia="lt-LT"/>
        </w:rPr>
        <w:t>“:</w:t>
      </w:r>
    </w:p>
    <w:p w14:paraId="06F1822B" w14:textId="16F27D04"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2E048E">
        <w:rPr>
          <w:rFonts w:eastAsiaTheme="minorEastAsia"/>
          <w:sz w:val="21"/>
          <w:szCs w:val="21"/>
          <w:lang w:val="en-US" w:eastAsia="lt-LT"/>
        </w:rPr>
        <w:t>30 000</w:t>
      </w:r>
      <w:r w:rsidR="00A05A52">
        <w:rPr>
          <w:rFonts w:eastAsiaTheme="minorEastAsia"/>
          <w:sz w:val="21"/>
          <w:szCs w:val="21"/>
          <w:lang w:eastAsia="lt-LT"/>
        </w:rPr>
        <w:t>,00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2E048E" w:rsidRPr="002E048E">
        <w:rPr>
          <w:rFonts w:eastAsiaTheme="minorEastAsia"/>
          <w:sz w:val="21"/>
          <w:szCs w:val="21"/>
          <w:lang w:eastAsia="lt-LT"/>
        </w:rPr>
        <w:t>49 587</w:t>
      </w:r>
      <w:r w:rsidR="00D0449F" w:rsidRPr="00D0449F">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1A914370" w14:textId="0668A0BC" w:rsidR="00622FA5"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II PIRKIMO </w:t>
      </w:r>
      <w:r w:rsidR="00A05A52">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sidRPr="000D57CE">
        <w:rPr>
          <w:rFonts w:eastAsiaTheme="minorEastAsia"/>
          <w:b/>
          <w:bCs/>
          <w:i/>
          <w:iCs/>
          <w:sz w:val="21"/>
          <w:szCs w:val="21"/>
          <w:lang w:eastAsia="lt-LT"/>
        </w:rPr>
        <w:t xml:space="preserve"> </w:t>
      </w:r>
      <w:r w:rsidR="00D0449F">
        <w:rPr>
          <w:rFonts w:eastAsiaTheme="minorEastAsia"/>
          <w:b/>
          <w:bCs/>
          <w:i/>
          <w:iCs/>
          <w:sz w:val="21"/>
          <w:szCs w:val="21"/>
          <w:lang w:eastAsia="lt-LT"/>
        </w:rPr>
        <w:t>,,</w:t>
      </w:r>
      <w:r w:rsidR="00D0449F" w:rsidRPr="00D0449F">
        <w:rPr>
          <w:rFonts w:eastAsiaTheme="minorEastAsia"/>
          <w:b/>
          <w:bCs/>
          <w:i/>
          <w:iCs/>
          <w:sz w:val="21"/>
          <w:szCs w:val="21"/>
          <w:lang w:eastAsia="lt-LT"/>
        </w:rPr>
        <w:t>L2. Alternatyvių energijos šaltinių panaudojimas</w:t>
      </w:r>
      <w:r w:rsidR="00D0449F">
        <w:rPr>
          <w:rFonts w:eastAsiaTheme="minorEastAsia"/>
          <w:b/>
          <w:bCs/>
          <w:i/>
          <w:iCs/>
          <w:sz w:val="21"/>
          <w:szCs w:val="21"/>
          <w:lang w:eastAsia="lt-LT"/>
        </w:rPr>
        <w:t>“:</w:t>
      </w:r>
    </w:p>
    <w:p w14:paraId="07567348" w14:textId="447520EA" w:rsidR="00622FA5" w:rsidRPr="000D57CE"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2E048E">
        <w:rPr>
          <w:rFonts w:eastAsiaTheme="minorEastAsia"/>
          <w:sz w:val="21"/>
          <w:szCs w:val="21"/>
          <w:lang w:val="en-US" w:eastAsia="lt-LT"/>
        </w:rPr>
        <w:t>6</w:t>
      </w:r>
      <w:r w:rsidR="00D0449F" w:rsidRPr="000D57CE">
        <w:rPr>
          <w:rFonts w:eastAsiaTheme="minorEastAsia"/>
          <w:sz w:val="21"/>
          <w:szCs w:val="21"/>
          <w:lang w:eastAsia="lt-LT"/>
        </w:rPr>
        <w:t>0</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2E048E" w:rsidRPr="002E048E">
        <w:rPr>
          <w:rFonts w:eastAsiaTheme="minorEastAsia"/>
          <w:sz w:val="21"/>
          <w:szCs w:val="21"/>
          <w:lang w:eastAsia="lt-LT"/>
        </w:rPr>
        <w:t>115 703</w:t>
      </w:r>
      <w:r w:rsidR="00D0449F" w:rsidRPr="00D0449F">
        <w:rPr>
          <w:rFonts w:eastAsiaTheme="minorEastAsia"/>
          <w:sz w:val="21"/>
          <w:szCs w:val="21"/>
          <w:lang w:eastAsia="lt-LT"/>
        </w:rPr>
        <w:t xml:space="preserve">,00 </w:t>
      </w:r>
      <w:r w:rsidRPr="000D57CE">
        <w:rPr>
          <w:rFonts w:eastAsiaTheme="minorEastAsia"/>
          <w:sz w:val="21"/>
          <w:szCs w:val="21"/>
          <w:lang w:eastAsia="lt-LT"/>
        </w:rPr>
        <w:t>Eur (be PVM).</w:t>
      </w:r>
    </w:p>
    <w:p w14:paraId="322FE3EE" w14:textId="77777777" w:rsidR="00FC6732"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1291FAF6" w14:textId="426A54A2" w:rsidR="00FC6732" w:rsidRPr="000D57CE" w:rsidRDefault="00A05A5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II</w:t>
      </w:r>
      <w:r>
        <w:rPr>
          <w:rFonts w:eastAsiaTheme="minorEastAsia"/>
          <w:b/>
          <w:bCs/>
          <w:i/>
          <w:iCs/>
          <w:sz w:val="21"/>
          <w:szCs w:val="21"/>
          <w:u w:val="single"/>
          <w:lang w:eastAsia="lt-LT"/>
        </w:rPr>
        <w:t>I</w:t>
      </w:r>
      <w:r w:rsidRPr="000D57CE">
        <w:rPr>
          <w:rFonts w:eastAsiaTheme="minorEastAsia"/>
          <w:b/>
          <w:bCs/>
          <w:i/>
          <w:iCs/>
          <w:sz w:val="21"/>
          <w:szCs w:val="21"/>
          <w:u w:val="single"/>
          <w:lang w:eastAsia="lt-LT"/>
        </w:rPr>
        <w:t xml:space="preserve"> PIRKIMO </w:t>
      </w:r>
      <w:r>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Pr>
          <w:rFonts w:eastAsiaTheme="minorEastAsia"/>
          <w:b/>
          <w:bCs/>
          <w:i/>
          <w:iCs/>
          <w:sz w:val="21"/>
          <w:szCs w:val="21"/>
          <w:u w:val="single"/>
          <w:lang w:eastAsia="lt-LT"/>
        </w:rPr>
        <w:t xml:space="preserve"> </w:t>
      </w:r>
      <w:r w:rsidR="00690D9F" w:rsidRPr="000D57CE">
        <w:rPr>
          <w:rFonts w:eastAsiaTheme="minorEastAsia"/>
          <w:b/>
          <w:bCs/>
          <w:i/>
          <w:iCs/>
          <w:sz w:val="21"/>
          <w:szCs w:val="21"/>
          <w:lang w:eastAsia="lt-LT"/>
        </w:rPr>
        <w:t>,,</w:t>
      </w:r>
      <w:r w:rsidR="00D0449F" w:rsidRPr="00D0449F">
        <w:rPr>
          <w:rFonts w:eastAsiaTheme="minorEastAsia"/>
          <w:b/>
          <w:bCs/>
          <w:i/>
          <w:iCs/>
          <w:sz w:val="21"/>
          <w:szCs w:val="21"/>
          <w:lang w:eastAsia="lt-LT"/>
        </w:rPr>
        <w:t>L3. Baltymų analizė</w:t>
      </w:r>
      <w:r w:rsidR="00690D9F" w:rsidRPr="000D57CE">
        <w:rPr>
          <w:rFonts w:eastAsiaTheme="minorEastAsia"/>
          <w:b/>
          <w:bCs/>
          <w:i/>
          <w:iCs/>
          <w:sz w:val="21"/>
          <w:szCs w:val="21"/>
          <w:lang w:eastAsia="lt-LT"/>
        </w:rPr>
        <w:t>“</w:t>
      </w:r>
      <w:r w:rsidR="00FC6732" w:rsidRPr="000D57CE">
        <w:rPr>
          <w:rFonts w:eastAsiaTheme="minorEastAsia"/>
          <w:i/>
          <w:iCs/>
          <w:sz w:val="21"/>
          <w:szCs w:val="21"/>
          <w:lang w:eastAsia="lt-LT"/>
        </w:rPr>
        <w:t>:</w:t>
      </w:r>
    </w:p>
    <w:p w14:paraId="05555E80" w14:textId="4129D079" w:rsidR="00FC6732" w:rsidRPr="000D57CE" w:rsidRDefault="00FC673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2E048E">
        <w:rPr>
          <w:rFonts w:eastAsiaTheme="minorEastAsia"/>
          <w:sz w:val="21"/>
          <w:szCs w:val="21"/>
          <w:lang w:val="en-US" w:eastAsia="lt-LT"/>
        </w:rPr>
        <w:t>115</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2E048E" w:rsidRPr="002E048E">
        <w:rPr>
          <w:rFonts w:eastAsiaTheme="minorEastAsia"/>
          <w:sz w:val="21"/>
          <w:szCs w:val="21"/>
          <w:lang w:eastAsia="lt-LT"/>
        </w:rPr>
        <w:t>231 405</w:t>
      </w:r>
      <w:r w:rsidR="00D0449F" w:rsidRPr="00D0449F">
        <w:rPr>
          <w:rFonts w:eastAsiaTheme="minorEastAsia"/>
          <w:sz w:val="21"/>
          <w:szCs w:val="21"/>
          <w:lang w:eastAsia="lt-LT"/>
        </w:rPr>
        <w:t xml:space="preserve">,00 </w:t>
      </w:r>
      <w:r w:rsidRPr="000D57CE">
        <w:rPr>
          <w:rFonts w:eastAsiaTheme="minorEastAsia"/>
          <w:sz w:val="21"/>
          <w:szCs w:val="21"/>
          <w:lang w:eastAsia="lt-LT"/>
        </w:rPr>
        <w:t>Eur (be PVM).</w:t>
      </w:r>
    </w:p>
    <w:p w14:paraId="1082EF85" w14:textId="77777777" w:rsidR="001D79F3" w:rsidRPr="000D57CE" w:rsidRDefault="001D79F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423D499F" w14:textId="797651AA" w:rsidR="001D79F3" w:rsidRPr="000D57CE" w:rsidRDefault="00A05A52"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I</w:t>
      </w:r>
      <w:r>
        <w:rPr>
          <w:rFonts w:eastAsiaTheme="minorEastAsia"/>
          <w:b/>
          <w:bCs/>
          <w:i/>
          <w:iCs/>
          <w:sz w:val="21"/>
          <w:szCs w:val="21"/>
          <w:u w:val="single"/>
          <w:lang w:eastAsia="lt-LT"/>
        </w:rPr>
        <w:t>V</w:t>
      </w:r>
      <w:r w:rsidRPr="000D57CE">
        <w:rPr>
          <w:rFonts w:eastAsiaTheme="minorEastAsia"/>
          <w:b/>
          <w:bCs/>
          <w:i/>
          <w:iCs/>
          <w:sz w:val="21"/>
          <w:szCs w:val="21"/>
          <w:u w:val="single"/>
          <w:lang w:eastAsia="lt-LT"/>
        </w:rPr>
        <w:t xml:space="preserve"> PIRKIMO </w:t>
      </w:r>
      <w:r>
        <w:rPr>
          <w:rFonts w:eastAsiaTheme="minorEastAsia"/>
          <w:b/>
          <w:bCs/>
          <w:i/>
          <w:iCs/>
          <w:sz w:val="21"/>
          <w:szCs w:val="21"/>
          <w:u w:val="single"/>
          <w:lang w:eastAsia="lt-LT"/>
        </w:rPr>
        <w:t xml:space="preserve">OBJEKTO </w:t>
      </w:r>
      <w:r w:rsidRPr="000D57CE">
        <w:rPr>
          <w:rFonts w:eastAsiaTheme="minorEastAsia"/>
          <w:b/>
          <w:bCs/>
          <w:i/>
          <w:iCs/>
          <w:sz w:val="21"/>
          <w:szCs w:val="21"/>
          <w:u w:val="single"/>
          <w:lang w:eastAsia="lt-LT"/>
        </w:rPr>
        <w:t>DALIS</w:t>
      </w:r>
      <w:r>
        <w:rPr>
          <w:rFonts w:eastAsiaTheme="minorEastAsia"/>
          <w:b/>
          <w:bCs/>
          <w:i/>
          <w:iCs/>
          <w:sz w:val="21"/>
          <w:szCs w:val="21"/>
          <w:u w:val="single"/>
          <w:lang w:eastAsia="lt-LT"/>
        </w:rPr>
        <w:t xml:space="preserve"> </w:t>
      </w:r>
      <w:r w:rsidR="00C42775" w:rsidRPr="000D57CE">
        <w:rPr>
          <w:rFonts w:eastAsiaTheme="minorEastAsia"/>
          <w:b/>
          <w:bCs/>
          <w:i/>
          <w:iCs/>
          <w:sz w:val="21"/>
          <w:szCs w:val="21"/>
          <w:lang w:eastAsia="lt-LT"/>
        </w:rPr>
        <w:t>,,</w:t>
      </w:r>
      <w:r w:rsidR="00D0449F" w:rsidRPr="00D0449F">
        <w:rPr>
          <w:rFonts w:eastAsiaTheme="minorEastAsia"/>
          <w:b/>
          <w:bCs/>
          <w:i/>
          <w:iCs/>
          <w:sz w:val="21"/>
          <w:szCs w:val="21"/>
          <w:lang w:eastAsia="lt-LT"/>
        </w:rPr>
        <w:t>L4. Maisto energetika</w:t>
      </w:r>
      <w:r w:rsidR="00C42775" w:rsidRPr="000D57CE">
        <w:rPr>
          <w:rFonts w:eastAsiaTheme="minorEastAsia"/>
          <w:b/>
          <w:bCs/>
          <w:i/>
          <w:iCs/>
          <w:sz w:val="21"/>
          <w:szCs w:val="21"/>
          <w:lang w:eastAsia="lt-LT"/>
        </w:rPr>
        <w:t>“</w:t>
      </w:r>
      <w:r>
        <w:rPr>
          <w:rFonts w:eastAsiaTheme="minorEastAsia"/>
          <w:b/>
          <w:bCs/>
          <w:i/>
          <w:iCs/>
          <w:sz w:val="21"/>
          <w:szCs w:val="21"/>
          <w:lang w:eastAsia="lt-LT"/>
        </w:rPr>
        <w:t>:</w:t>
      </w:r>
    </w:p>
    <w:p w14:paraId="4EE921A7" w14:textId="4E4AEB84" w:rsidR="00C42775" w:rsidRDefault="00C4277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D0449F">
        <w:rPr>
          <w:rFonts w:eastAsiaTheme="minorEastAsia"/>
          <w:sz w:val="21"/>
          <w:szCs w:val="21"/>
          <w:lang w:val="en-US" w:eastAsia="lt-LT"/>
        </w:rPr>
        <w:t>7</w:t>
      </w:r>
      <w:r w:rsidR="00D0449F" w:rsidRPr="000D57CE">
        <w:rPr>
          <w:rFonts w:eastAsiaTheme="minorEastAsia"/>
          <w:sz w:val="21"/>
          <w:szCs w:val="21"/>
          <w:lang w:eastAsia="lt-LT"/>
        </w:rPr>
        <w:t>0</w:t>
      </w:r>
      <w:r w:rsidR="00D0449F">
        <w:rPr>
          <w:rFonts w:eastAsiaTheme="minorEastAsia"/>
          <w:sz w:val="21"/>
          <w:szCs w:val="21"/>
          <w:lang w:eastAsia="lt-LT"/>
        </w:rPr>
        <w:t> </w:t>
      </w:r>
      <w:r w:rsidR="00D0449F" w:rsidRPr="000D57CE">
        <w:rPr>
          <w:rFonts w:eastAsiaTheme="minorEastAsia"/>
          <w:sz w:val="21"/>
          <w:szCs w:val="21"/>
          <w:lang w:eastAsia="lt-LT"/>
        </w:rPr>
        <w:t>000</w:t>
      </w:r>
      <w:r w:rsidR="00D0449F">
        <w:rPr>
          <w:rFonts w:eastAsiaTheme="minorEastAsia"/>
          <w:sz w:val="21"/>
          <w:szCs w:val="21"/>
          <w:lang w:eastAsia="lt-LT"/>
        </w:rPr>
        <w:t>,00</w:t>
      </w:r>
      <w:r w:rsidR="00D0449F" w:rsidRPr="000D57CE">
        <w:rPr>
          <w:rFonts w:eastAsiaTheme="minorEastAsia"/>
          <w:sz w:val="21"/>
          <w:szCs w:val="21"/>
          <w:lang w:eastAsia="lt-LT"/>
        </w:rPr>
        <w:t xml:space="preserve"> </w:t>
      </w:r>
      <w:r w:rsidRPr="000D57CE">
        <w:rPr>
          <w:rFonts w:eastAsiaTheme="minorEastAsia"/>
          <w:sz w:val="21"/>
          <w:szCs w:val="21"/>
          <w:lang w:eastAsia="lt-LT"/>
        </w:rPr>
        <w:t xml:space="preserve">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2E048E" w:rsidRPr="002E048E">
        <w:rPr>
          <w:rFonts w:eastAsiaTheme="minorEastAsia"/>
          <w:sz w:val="21"/>
          <w:szCs w:val="21"/>
          <w:lang w:eastAsia="lt-LT"/>
        </w:rPr>
        <w:t>143 659</w:t>
      </w:r>
      <w:r w:rsidR="00D0449F" w:rsidRPr="00D0449F">
        <w:rPr>
          <w:rFonts w:eastAsiaTheme="minorEastAsia"/>
          <w:sz w:val="21"/>
          <w:szCs w:val="21"/>
          <w:lang w:eastAsia="lt-LT"/>
        </w:rPr>
        <w:t xml:space="preserve">,00 </w:t>
      </w:r>
      <w:r w:rsidRPr="000D57CE">
        <w:rPr>
          <w:rFonts w:eastAsiaTheme="minorEastAsia"/>
          <w:sz w:val="21"/>
          <w:szCs w:val="21"/>
          <w:lang w:eastAsia="lt-LT"/>
        </w:rPr>
        <w:t>(be PVM).</w:t>
      </w:r>
    </w:p>
    <w:p w14:paraId="0C636D57" w14:textId="77777777" w:rsidR="002E048E" w:rsidRDefault="002E048E"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647"/>
      </w:tblGrid>
      <w:tr w:rsidR="00B6141F" w:rsidRPr="00B6141F" w14:paraId="63789646"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47"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5F309A">
            <w:pPr>
              <w:spacing w:after="0" w:line="240" w:lineRule="auto"/>
              <w:rPr>
                <w:b/>
                <w:bCs/>
              </w:rPr>
            </w:pPr>
            <w:bookmarkStart w:id="2"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5F309A">
            <w:pPr>
              <w:spacing w:after="0" w:line="240" w:lineRule="auto"/>
              <w:jc w:val="both"/>
              <w:rPr>
                <w:b/>
                <w:bCs/>
                <w:i/>
                <w:iCs/>
              </w:rPr>
            </w:pPr>
            <w:r w:rsidRPr="00837DE7">
              <w:rPr>
                <w:b/>
                <w:bCs/>
                <w:i/>
                <w:iCs/>
              </w:rPr>
              <w:t>Vertinimas:</w:t>
            </w:r>
          </w:p>
          <w:p w14:paraId="63E0902E" w14:textId="7D2938E4" w:rsidR="00837DE7" w:rsidRPr="00837DE7" w:rsidRDefault="004068A0" w:rsidP="005F309A">
            <w:pPr>
              <w:spacing w:after="0" w:line="240" w:lineRule="auto"/>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5F309A">
            <w:pPr>
              <w:spacing w:after="0" w:line="240" w:lineRule="auto"/>
              <w:jc w:val="both"/>
              <w:rPr>
                <w:b/>
                <w:bCs/>
                <w:i/>
                <w:iCs/>
              </w:rPr>
            </w:pPr>
            <w:r w:rsidRPr="00837DE7">
              <w:rPr>
                <w:b/>
                <w:bCs/>
                <w:i/>
                <w:iCs/>
              </w:rPr>
              <w:t>Tikslas:</w:t>
            </w:r>
          </w:p>
          <w:p w14:paraId="025DA9C8" w14:textId="0A2DAED5" w:rsidR="00E70BB4" w:rsidRPr="00E70BB4" w:rsidRDefault="00837DE7" w:rsidP="005F309A">
            <w:pPr>
              <w:spacing w:after="0" w:line="240" w:lineRule="auto"/>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5F309A">
            <w:pPr>
              <w:spacing w:after="0" w:line="240" w:lineRule="auto"/>
              <w:jc w:val="center"/>
              <w:rPr>
                <w:rFonts w:ascii="Calibri" w:eastAsia="Times New Roman" w:hAnsi="Calibri" w:cs="Calibri"/>
                <w:sz w:val="20"/>
                <w:szCs w:val="20"/>
                <w:lang w:eastAsia="en-US"/>
              </w:rPr>
            </w:pPr>
            <w:r w:rsidRPr="0036420B">
              <w:t>0</w:t>
            </w:r>
          </w:p>
        </w:tc>
        <w:tc>
          <w:tcPr>
            <w:tcW w:w="8647"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5F309A">
            <w:pPr>
              <w:spacing w:after="0" w:line="240" w:lineRule="auto"/>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5F309A">
            <w:pPr>
              <w:spacing w:after="0" w:line="240" w:lineRule="auto"/>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5F309A">
            <w:pPr>
              <w:spacing w:after="0" w:line="240" w:lineRule="auto"/>
              <w:jc w:val="both"/>
              <w:rPr>
                <w:rStyle w:val="fadeinm1hgl8"/>
                <w:i/>
                <w:iCs/>
              </w:rPr>
            </w:pPr>
            <w:r w:rsidRPr="00A278AC">
              <w:rPr>
                <w:rStyle w:val="fadeinm1hgl8"/>
                <w:b/>
                <w:bCs/>
                <w:i/>
                <w:iCs/>
              </w:rPr>
              <w:t>Įrodymas:</w:t>
            </w:r>
          </w:p>
          <w:p w14:paraId="601A898D" w14:textId="127AEE36" w:rsidR="00A278AC" w:rsidRPr="00A278AC" w:rsidRDefault="00ED7EE6" w:rsidP="005F309A">
            <w:pPr>
              <w:spacing w:after="0" w:line="240" w:lineRule="auto"/>
              <w:jc w:val="both"/>
              <w:rPr>
                <w:rStyle w:val="fadeinm1hgl8"/>
                <w:i/>
                <w:iCs/>
              </w:rPr>
            </w:pPr>
            <w:r>
              <w:rPr>
                <w:rStyle w:val="fadeinm1hgl8"/>
                <w:i/>
                <w:iCs/>
              </w:rPr>
              <w:t>Su pasiūlymų formą (</w:t>
            </w:r>
            <w:r w:rsidRPr="00ED7EE6">
              <w:rPr>
                <w:rStyle w:val="fadeinm1hgl8"/>
                <w:i/>
                <w:iCs/>
              </w:rPr>
              <w:t>pirkimo sąlygų 6 priede „Pasiūlymo forma“</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5F309A">
            <w:pPr>
              <w:spacing w:after="0" w:line="240" w:lineRule="auto"/>
              <w:jc w:val="both"/>
              <w:rPr>
                <w:rStyle w:val="fadeinm1hgl8"/>
                <w:b/>
                <w:bCs/>
                <w:i/>
                <w:iCs/>
              </w:rPr>
            </w:pPr>
            <w:r w:rsidRPr="00A278AC">
              <w:rPr>
                <w:rStyle w:val="fadeinm1hgl8"/>
                <w:b/>
                <w:bCs/>
                <w:i/>
                <w:iCs/>
              </w:rPr>
              <w:t>Pastaba:</w:t>
            </w:r>
          </w:p>
          <w:p w14:paraId="7B0F2868" w14:textId="457E6DA8" w:rsidR="00E70BB4" w:rsidRPr="00A278AC" w:rsidRDefault="00A278AC" w:rsidP="005F309A">
            <w:pPr>
              <w:spacing w:after="0" w:line="240" w:lineRule="auto"/>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5F309A">
            <w:pPr>
              <w:spacing w:after="0" w:line="240" w:lineRule="auto"/>
              <w:jc w:val="both"/>
              <w:rPr>
                <w:i/>
                <w:iCs/>
              </w:rPr>
            </w:pPr>
            <w:bookmarkStart w:id="3" w:name="_Hlk193105816"/>
            <w:bookmarkEnd w:id="2"/>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5F309A">
            <w:pPr>
              <w:spacing w:after="0" w:line="240" w:lineRule="auto"/>
              <w:jc w:val="both"/>
              <w:rPr>
                <w:b/>
                <w:bCs/>
                <w:i/>
                <w:iCs/>
              </w:rPr>
            </w:pPr>
            <w:r w:rsidRPr="00BD462D">
              <w:rPr>
                <w:b/>
                <w:bCs/>
                <w:i/>
                <w:iCs/>
              </w:rPr>
              <w:t>Kriterijaus esmė:</w:t>
            </w:r>
          </w:p>
          <w:p w14:paraId="46403B90" w14:textId="77777777" w:rsidR="00BD462D" w:rsidRPr="00BD462D" w:rsidRDefault="00BD462D" w:rsidP="005F309A">
            <w:pPr>
              <w:spacing w:after="0" w:line="240" w:lineRule="auto"/>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5F309A">
            <w:pPr>
              <w:pStyle w:val="ListParagraph"/>
              <w:numPr>
                <w:ilvl w:val="0"/>
                <w:numId w:val="16"/>
              </w:numPr>
              <w:spacing w:after="0" w:line="240" w:lineRule="auto"/>
              <w:jc w:val="both"/>
              <w:rPr>
                <w:i/>
                <w:iCs/>
              </w:rPr>
            </w:pPr>
            <w:r w:rsidRPr="00BD462D">
              <w:rPr>
                <w:i/>
                <w:iCs/>
              </w:rPr>
              <w:t>neįgalieji;</w:t>
            </w:r>
          </w:p>
          <w:p w14:paraId="1F888B17" w14:textId="77777777" w:rsidR="00282250" w:rsidRDefault="00BD462D" w:rsidP="005F309A">
            <w:pPr>
              <w:pStyle w:val="ListParagraph"/>
              <w:numPr>
                <w:ilvl w:val="0"/>
                <w:numId w:val="16"/>
              </w:numPr>
              <w:spacing w:after="0" w:line="240" w:lineRule="auto"/>
              <w:jc w:val="both"/>
              <w:rPr>
                <w:i/>
                <w:iCs/>
              </w:rPr>
            </w:pPr>
            <w:r w:rsidRPr="00BD462D">
              <w:rPr>
                <w:i/>
                <w:iCs/>
              </w:rPr>
              <w:t>ilgalaikiai bedarbiai (registruoti Užimtumo tarnyboje ilgiau kaip 12 mėn.);</w:t>
            </w:r>
          </w:p>
          <w:p w14:paraId="774B2985" w14:textId="543C11ED" w:rsidR="00B57DA0" w:rsidRPr="00282250" w:rsidRDefault="00BD462D" w:rsidP="005F309A">
            <w:pPr>
              <w:pStyle w:val="ListParagraph"/>
              <w:numPr>
                <w:ilvl w:val="0"/>
                <w:numId w:val="16"/>
              </w:numPr>
              <w:spacing w:after="0" w:line="240" w:lineRule="auto"/>
              <w:jc w:val="both"/>
              <w:rPr>
                <w:i/>
                <w:iCs/>
              </w:rPr>
            </w:pPr>
            <w:r w:rsidRPr="00282250">
              <w:rPr>
                <w:i/>
                <w:iCs/>
              </w:rPr>
              <w:t>vyresni nei 55 metų amžiaus asmenys.</w:t>
            </w:r>
          </w:p>
        </w:tc>
      </w:tr>
      <w:tr w:rsidR="00E317F4" w:rsidRPr="00A25B7E" w14:paraId="5718AF5B"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5F309A">
            <w:pPr>
              <w:spacing w:after="0" w:line="240" w:lineRule="auto"/>
              <w:jc w:val="center"/>
              <w:rPr>
                <w:rFonts w:ascii="Calibri" w:eastAsia="Times New Roman" w:hAnsi="Calibri" w:cs="Calibri"/>
                <w:sz w:val="20"/>
                <w:szCs w:val="20"/>
                <w:lang w:eastAsia="en-US"/>
              </w:rPr>
            </w:pPr>
            <w:r w:rsidRPr="0036420B">
              <w:t>0</w:t>
            </w:r>
          </w:p>
        </w:tc>
        <w:tc>
          <w:tcPr>
            <w:tcW w:w="8647"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5F309A">
            <w:pPr>
              <w:spacing w:after="0" w:line="240" w:lineRule="auto"/>
              <w:jc w:val="both"/>
            </w:pPr>
            <w:r w:rsidRPr="00A40A9D">
              <w:t>Nepateiktas įsipareigojimas</w:t>
            </w:r>
          </w:p>
        </w:tc>
      </w:tr>
      <w:tr w:rsidR="00E317F4" w:rsidRPr="00B6141F" w14:paraId="7B359428"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647"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5F309A">
            <w:pPr>
              <w:spacing w:after="0" w:line="240" w:lineRule="auto"/>
              <w:jc w:val="both"/>
            </w:pPr>
            <w:r w:rsidRPr="0093770B">
              <w:t>Į pristatymo procesą įtraukiamas 1 tikslinės grupės asmuo</w:t>
            </w:r>
          </w:p>
        </w:tc>
      </w:tr>
      <w:tr w:rsidR="00A40A9D" w:rsidRPr="00B6141F" w14:paraId="3F6C3F42" w14:textId="77777777" w:rsidTr="00A05A52">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47"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5F309A">
            <w:pPr>
              <w:spacing w:after="0" w:line="240" w:lineRule="auto"/>
              <w:jc w:val="both"/>
            </w:pPr>
            <w:r w:rsidRPr="005365E9">
              <w:t>Į pristatymo procesą įtraukiami 2 arba daugiau tikslinės grupės asmenų</w:t>
            </w:r>
          </w:p>
        </w:tc>
      </w:tr>
      <w:tr w:rsidR="00E317F4" w:rsidRPr="00A25B7E" w14:paraId="2DA2DDE9" w14:textId="77777777" w:rsidTr="00A05A52">
        <w:trPr>
          <w:jc w:val="center"/>
        </w:trPr>
        <w:tc>
          <w:tcPr>
            <w:tcW w:w="9918"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5F309A">
            <w:pPr>
              <w:spacing w:after="0" w:line="240" w:lineRule="auto"/>
              <w:jc w:val="both"/>
              <w:rPr>
                <w:rStyle w:val="fadeinm1hgl8"/>
                <w:i/>
                <w:iCs/>
              </w:rPr>
            </w:pPr>
            <w:r w:rsidRPr="00A278AC">
              <w:rPr>
                <w:rStyle w:val="fadeinm1hgl8"/>
                <w:b/>
                <w:bCs/>
                <w:i/>
                <w:iCs/>
              </w:rPr>
              <w:t>Įrodymas:</w:t>
            </w:r>
          </w:p>
          <w:p w14:paraId="3815AC13" w14:textId="35B8ED78" w:rsidR="007E54BB" w:rsidRDefault="000C71F5" w:rsidP="005F309A">
            <w:pPr>
              <w:spacing w:after="0" w:line="240" w:lineRule="auto"/>
              <w:jc w:val="both"/>
              <w:rPr>
                <w:b/>
                <w:bCs/>
                <w:i/>
                <w:iCs/>
              </w:rPr>
            </w:pPr>
            <w:r w:rsidRPr="000C71F5">
              <w:rPr>
                <w:rStyle w:val="fadeinm1hgl8"/>
                <w:i/>
                <w:iCs/>
              </w:rPr>
              <w:t>Su pasiūlymu (pirkimo sąlygų 6 priede „Pasiūlymo forma“)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5F309A">
            <w:pPr>
              <w:spacing w:after="0" w:line="240" w:lineRule="auto"/>
              <w:jc w:val="both"/>
              <w:rPr>
                <w:b/>
                <w:bCs/>
                <w:i/>
                <w:iCs/>
              </w:rPr>
            </w:pPr>
            <w:r w:rsidRPr="00B95FAC">
              <w:rPr>
                <w:b/>
                <w:bCs/>
                <w:i/>
                <w:iCs/>
              </w:rPr>
              <w:t>Įsipareigojimo kontrolė:</w:t>
            </w:r>
          </w:p>
          <w:p w14:paraId="26153467" w14:textId="78775439" w:rsidR="00B95FAC" w:rsidRDefault="00B95FAC" w:rsidP="005F309A">
            <w:pPr>
              <w:spacing w:after="0" w:line="240" w:lineRule="auto"/>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5F309A">
            <w:pPr>
              <w:spacing w:after="0" w:line="240" w:lineRule="auto"/>
              <w:jc w:val="both"/>
              <w:rPr>
                <w:rStyle w:val="fadeinm1hgl8"/>
                <w:b/>
                <w:bCs/>
                <w:i/>
                <w:iCs/>
              </w:rPr>
            </w:pPr>
            <w:r w:rsidRPr="00A278AC">
              <w:rPr>
                <w:rStyle w:val="fadeinm1hgl8"/>
                <w:b/>
                <w:bCs/>
                <w:i/>
                <w:iCs/>
              </w:rPr>
              <w:t>Pastaba:</w:t>
            </w:r>
          </w:p>
          <w:p w14:paraId="64D07EF1" w14:textId="554617D1" w:rsidR="00B95FAC" w:rsidRPr="00BA40E9" w:rsidRDefault="00FA45D2" w:rsidP="005F309A">
            <w:pPr>
              <w:spacing w:after="0" w:line="240" w:lineRule="auto"/>
              <w:jc w:val="both"/>
              <w:rPr>
                <w:i/>
                <w:iCs/>
              </w:rPr>
            </w:pPr>
            <w:r w:rsidRPr="00A278AC">
              <w:rPr>
                <w:rStyle w:val="fadeinm1hgl8"/>
                <w:i/>
                <w:iCs/>
              </w:rPr>
              <w:t>Tiekėjui laimėjus pirkimą, jo deklaruotas įsipareigojimas bus įtrauktas į sutarties sąlygas ir laikomas privalomu vykdant sutartį.</w:t>
            </w:r>
          </w:p>
        </w:tc>
      </w:tr>
      <w:bookmarkEnd w:id="3"/>
    </w:tbl>
    <w:p w14:paraId="363485C9" w14:textId="668E70F9" w:rsidR="003702F7" w:rsidRDefault="003702F7" w:rsidP="005F309A">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79E19" w14:textId="77777777" w:rsidR="005D55A1" w:rsidRDefault="005D55A1" w:rsidP="00650198">
      <w:pPr>
        <w:spacing w:after="0" w:line="240" w:lineRule="auto"/>
      </w:pPr>
      <w:r>
        <w:separator/>
      </w:r>
    </w:p>
  </w:endnote>
  <w:endnote w:type="continuationSeparator" w:id="0">
    <w:p w14:paraId="0C25CFDA" w14:textId="77777777" w:rsidR="005D55A1" w:rsidRDefault="005D55A1"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2955" w14:textId="77777777" w:rsidR="005D55A1" w:rsidRDefault="005D55A1" w:rsidP="00650198">
      <w:pPr>
        <w:spacing w:after="0" w:line="240" w:lineRule="auto"/>
      </w:pPr>
      <w:r>
        <w:separator/>
      </w:r>
    </w:p>
  </w:footnote>
  <w:footnote w:type="continuationSeparator" w:id="0">
    <w:p w14:paraId="6B5F2E78" w14:textId="77777777" w:rsidR="005D55A1" w:rsidRDefault="005D55A1"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6"/>
  </w:num>
  <w:num w:numId="4" w16cid:durableId="776757151">
    <w:abstractNumId w:val="6"/>
  </w:num>
  <w:num w:numId="5" w16cid:durableId="1173881695">
    <w:abstractNumId w:val="0"/>
  </w:num>
  <w:num w:numId="6" w16cid:durableId="712971533">
    <w:abstractNumId w:val="11"/>
  </w:num>
  <w:num w:numId="7" w16cid:durableId="894584345">
    <w:abstractNumId w:val="14"/>
  </w:num>
  <w:num w:numId="8" w16cid:durableId="707528284">
    <w:abstractNumId w:val="15"/>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2"/>
  </w:num>
  <w:num w:numId="15" w16cid:durableId="641348400">
    <w:abstractNumId w:val="13"/>
  </w:num>
  <w:num w:numId="16" w16cid:durableId="1516991123">
    <w:abstractNumId w:val="9"/>
  </w:num>
  <w:num w:numId="17" w16cid:durableId="10385074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1543"/>
    <w:rsid w:val="00112F4E"/>
    <w:rsid w:val="001158F1"/>
    <w:rsid w:val="00115F16"/>
    <w:rsid w:val="00122148"/>
    <w:rsid w:val="00122492"/>
    <w:rsid w:val="00123C5B"/>
    <w:rsid w:val="0013082B"/>
    <w:rsid w:val="0014108F"/>
    <w:rsid w:val="001D79F3"/>
    <w:rsid w:val="001E6EE1"/>
    <w:rsid w:val="0023754C"/>
    <w:rsid w:val="002414D4"/>
    <w:rsid w:val="00245296"/>
    <w:rsid w:val="0025494D"/>
    <w:rsid w:val="002625FE"/>
    <w:rsid w:val="0027525B"/>
    <w:rsid w:val="00281665"/>
    <w:rsid w:val="00282250"/>
    <w:rsid w:val="002A5159"/>
    <w:rsid w:val="002C5702"/>
    <w:rsid w:val="002D1DCD"/>
    <w:rsid w:val="002E048E"/>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4068A0"/>
    <w:rsid w:val="00411845"/>
    <w:rsid w:val="0042252D"/>
    <w:rsid w:val="00424439"/>
    <w:rsid w:val="00435AE1"/>
    <w:rsid w:val="00452DF6"/>
    <w:rsid w:val="004714A3"/>
    <w:rsid w:val="00471602"/>
    <w:rsid w:val="00471B37"/>
    <w:rsid w:val="00472FB8"/>
    <w:rsid w:val="0048769E"/>
    <w:rsid w:val="004D00E6"/>
    <w:rsid w:val="004D4A36"/>
    <w:rsid w:val="004F0BBD"/>
    <w:rsid w:val="005017F7"/>
    <w:rsid w:val="00522968"/>
    <w:rsid w:val="005365E9"/>
    <w:rsid w:val="005561E7"/>
    <w:rsid w:val="005604FC"/>
    <w:rsid w:val="00562559"/>
    <w:rsid w:val="00566718"/>
    <w:rsid w:val="00574D69"/>
    <w:rsid w:val="00582505"/>
    <w:rsid w:val="00590B73"/>
    <w:rsid w:val="00594E27"/>
    <w:rsid w:val="0059555B"/>
    <w:rsid w:val="005B046F"/>
    <w:rsid w:val="005B51C6"/>
    <w:rsid w:val="005C681C"/>
    <w:rsid w:val="005D258E"/>
    <w:rsid w:val="005D55A1"/>
    <w:rsid w:val="005F2105"/>
    <w:rsid w:val="005F309A"/>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07308"/>
    <w:rsid w:val="008360B2"/>
    <w:rsid w:val="00837DE7"/>
    <w:rsid w:val="00860580"/>
    <w:rsid w:val="008614FD"/>
    <w:rsid w:val="008901F7"/>
    <w:rsid w:val="008E0C68"/>
    <w:rsid w:val="008F33BD"/>
    <w:rsid w:val="00913050"/>
    <w:rsid w:val="0093770B"/>
    <w:rsid w:val="009476CB"/>
    <w:rsid w:val="00947898"/>
    <w:rsid w:val="00962027"/>
    <w:rsid w:val="00971E0C"/>
    <w:rsid w:val="00982633"/>
    <w:rsid w:val="009D1880"/>
    <w:rsid w:val="009F14C7"/>
    <w:rsid w:val="00A0483A"/>
    <w:rsid w:val="00A05A52"/>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5DE2"/>
    <w:rsid w:val="00CF5744"/>
    <w:rsid w:val="00D03979"/>
    <w:rsid w:val="00D0449F"/>
    <w:rsid w:val="00D14210"/>
    <w:rsid w:val="00D174EC"/>
    <w:rsid w:val="00D338BB"/>
    <w:rsid w:val="00D559AE"/>
    <w:rsid w:val="00D679E2"/>
    <w:rsid w:val="00D72137"/>
    <w:rsid w:val="00D72E2E"/>
    <w:rsid w:val="00D85FCB"/>
    <w:rsid w:val="00D923BE"/>
    <w:rsid w:val="00DB13D6"/>
    <w:rsid w:val="00DC1F3D"/>
    <w:rsid w:val="00DD1906"/>
    <w:rsid w:val="00DD5811"/>
    <w:rsid w:val="00DE61A0"/>
    <w:rsid w:val="00DF0ECD"/>
    <w:rsid w:val="00DF4A81"/>
    <w:rsid w:val="00DF566B"/>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6865"/>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2026-03-11T21:19:00Z</dcterms:created>
  <dcterms:modified xsi:type="dcterms:W3CDTF">2026-03-11T21:19:00Z</dcterms:modified>
</cp:coreProperties>
</file>